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98"/>
      </w:tblGrid>
      <w:tr w:rsidR="00B25AC7" w:rsidRPr="00EC7E3F" w14:paraId="7A5F1AC6" w14:textId="77777777" w:rsidTr="00A91726">
        <w:tc>
          <w:tcPr>
            <w:tcW w:w="10598" w:type="dxa"/>
          </w:tcPr>
          <w:p w14:paraId="1D2D9FFB" w14:textId="77777777" w:rsidR="00B25AC7" w:rsidRPr="00EC7E3F" w:rsidRDefault="00B25AC7" w:rsidP="00034C51">
            <w:pPr>
              <w:autoSpaceDE w:val="0"/>
              <w:autoSpaceDN w:val="0"/>
              <w:jc w:val="center"/>
            </w:pPr>
            <w:r w:rsidRPr="00EC7E3F">
              <w:rPr>
                <w:noProof/>
              </w:rPr>
              <w:drawing>
                <wp:inline distT="0" distB="0" distL="0" distR="0" wp14:anchorId="775E50F5" wp14:editId="7854CAE0">
                  <wp:extent cx="729615" cy="729615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72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AC7" w:rsidRPr="00EC7E3F" w14:paraId="20EE772A" w14:textId="77777777" w:rsidTr="00A91726">
        <w:tc>
          <w:tcPr>
            <w:tcW w:w="1059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2D931FC8" w14:textId="77777777" w:rsidR="00B25AC7" w:rsidRPr="00EC7E3F" w:rsidRDefault="00B25AC7" w:rsidP="00034C51">
            <w:pPr>
              <w:jc w:val="center"/>
              <w:rPr>
                <w:b/>
              </w:rPr>
            </w:pPr>
          </w:p>
          <w:p w14:paraId="4E72B09E" w14:textId="211201C3" w:rsidR="00B25AC7" w:rsidRPr="00EC7E3F" w:rsidRDefault="001C0F65" w:rsidP="00DD711E">
            <w:pPr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="00B25AC7" w:rsidRPr="00EC7E3F">
              <w:rPr>
                <w:b/>
              </w:rPr>
              <w:t xml:space="preserve">СОВЕТ ДЕПУТАТОВ </w:t>
            </w:r>
            <w:r w:rsidR="00DD711E">
              <w:rPr>
                <w:b/>
              </w:rPr>
              <w:t xml:space="preserve">СЕЛЬСКОГО ПОСЕЛЕНИЯ </w:t>
            </w:r>
            <w:r w:rsidR="00B25AC7" w:rsidRPr="00EC7E3F">
              <w:rPr>
                <w:b/>
              </w:rPr>
              <w:t>ОПЫТНЕНСКОГО  СЕЛЬСОВЕТА</w:t>
            </w:r>
            <w:r>
              <w:rPr>
                <w:b/>
              </w:rPr>
              <w:t xml:space="preserve"> </w:t>
            </w:r>
            <w:r w:rsidR="00B25AC7" w:rsidRPr="00EC7E3F">
              <w:rPr>
                <w:b/>
              </w:rPr>
              <w:t>УСТЬ-АБАКАНСКОГО</w:t>
            </w:r>
            <w:r w:rsidR="00DD711E">
              <w:rPr>
                <w:b/>
              </w:rPr>
              <w:t xml:space="preserve"> МУНИЦИПАЛЬНОГО</w:t>
            </w:r>
            <w:r w:rsidR="00B25AC7" w:rsidRPr="00EC7E3F">
              <w:rPr>
                <w:b/>
              </w:rPr>
              <w:t xml:space="preserve"> РАЙОНА РЕСПУБЛИКИ ХАКАСИЯ</w:t>
            </w:r>
            <w:r w:rsidR="00DD711E">
              <w:rPr>
                <w:b/>
              </w:rPr>
              <w:t xml:space="preserve"> </w:t>
            </w:r>
            <w:r w:rsidR="00B25AC7" w:rsidRPr="00EC7E3F">
              <w:rPr>
                <w:b/>
              </w:rPr>
              <w:t>ЧЕТВЕРТОГО СОЗЫВА</w:t>
            </w:r>
          </w:p>
        </w:tc>
      </w:tr>
    </w:tbl>
    <w:p w14:paraId="56B8D65D" w14:textId="331E9CC1" w:rsidR="00B25AC7" w:rsidRPr="00B25AC7" w:rsidRDefault="00B25AC7" w:rsidP="00B25AC7">
      <w:pPr>
        <w:spacing w:line="413" w:lineRule="exact"/>
        <w:ind w:firstLine="357"/>
        <w:jc w:val="center"/>
        <w:rPr>
          <w:b/>
          <w:bCs/>
          <w:sz w:val="28"/>
          <w:szCs w:val="28"/>
        </w:rPr>
      </w:pPr>
      <w:r w:rsidRPr="00B25AC7">
        <w:rPr>
          <w:b/>
          <w:bCs/>
          <w:sz w:val="28"/>
          <w:szCs w:val="28"/>
        </w:rPr>
        <w:t>РЕШЕНИЕ</w:t>
      </w:r>
    </w:p>
    <w:p w14:paraId="0C048382" w14:textId="74B14CC4" w:rsidR="00B25AC7" w:rsidRPr="00B25AC7" w:rsidRDefault="00490C0C" w:rsidP="00B25AC7">
      <w:pPr>
        <w:spacing w:line="413" w:lineRule="exact"/>
        <w:ind w:firstLine="357"/>
        <w:jc w:val="center"/>
      </w:pPr>
      <w:r>
        <w:t>о</w:t>
      </w:r>
      <w:r w:rsidR="00024147">
        <w:t>т</w:t>
      </w:r>
      <w:r>
        <w:t xml:space="preserve">  </w:t>
      </w:r>
      <w:r w:rsidR="00024147">
        <w:t xml:space="preserve"> </w:t>
      </w:r>
      <w:r w:rsidR="005D3F53">
        <w:t>09</w:t>
      </w:r>
      <w:r w:rsidR="00A91726">
        <w:t>.07</w:t>
      </w:r>
      <w:r w:rsidR="00DD711E">
        <w:t>.2025</w:t>
      </w:r>
      <w:r w:rsidR="00024147">
        <w:t>г.</w:t>
      </w:r>
      <w:r w:rsidR="00B25AC7" w:rsidRPr="00B25AC7">
        <w:t xml:space="preserve"> </w:t>
      </w:r>
      <w:r w:rsidR="00024147">
        <w:t xml:space="preserve">                                              </w:t>
      </w:r>
      <w:r w:rsidR="005D3F53" w:rsidRPr="00B25AC7">
        <w:t>с. Зелёное</w:t>
      </w:r>
      <w:r w:rsidR="00024147">
        <w:t xml:space="preserve"> </w:t>
      </w:r>
      <w:r w:rsidR="005D3F53">
        <w:t xml:space="preserve">   </w:t>
      </w:r>
      <w:r w:rsidR="00024147">
        <w:t xml:space="preserve">                                                       </w:t>
      </w:r>
      <w:r w:rsidR="00B25AC7" w:rsidRPr="00B25AC7">
        <w:t xml:space="preserve">№ </w:t>
      </w:r>
      <w:r w:rsidR="005D3F53">
        <w:t>202</w:t>
      </w:r>
      <w:r w:rsidR="00B25AC7" w:rsidRPr="00B25AC7">
        <w:t xml:space="preserve">                                                                                              </w:t>
      </w:r>
    </w:p>
    <w:p w14:paraId="7ED439DF" w14:textId="2EBD2396" w:rsidR="001C0F65" w:rsidRDefault="001C0F65" w:rsidP="00B25AC7">
      <w:pPr>
        <w:spacing w:line="413" w:lineRule="exact"/>
        <w:ind w:firstLine="357"/>
        <w:jc w:val="center"/>
      </w:pPr>
    </w:p>
    <w:p w14:paraId="1197897F" w14:textId="675D727B" w:rsidR="001C0F65" w:rsidRPr="001C0F65" w:rsidRDefault="001C0F65" w:rsidP="001C0F65">
      <w:pPr>
        <w:spacing w:line="240" w:lineRule="atLeast"/>
        <w:ind w:firstLine="709"/>
        <w:jc w:val="center"/>
        <w:rPr>
          <w:b/>
          <w:bCs/>
          <w:sz w:val="26"/>
          <w:szCs w:val="26"/>
        </w:rPr>
      </w:pPr>
      <w:r w:rsidRPr="001C0F65">
        <w:rPr>
          <w:b/>
          <w:i/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Pr="001C0F65">
        <w:rPr>
          <w:b/>
          <w:i/>
          <w:sz w:val="26"/>
          <w:szCs w:val="26"/>
        </w:rPr>
        <w:t>Опытненского</w:t>
      </w:r>
      <w:proofErr w:type="spellEnd"/>
      <w:r w:rsidRPr="001C0F65">
        <w:rPr>
          <w:b/>
          <w:i/>
          <w:sz w:val="26"/>
          <w:szCs w:val="26"/>
        </w:rPr>
        <w:t xml:space="preserve"> сельсовета Усть-Абаканского района Республики Хакасия</w:t>
      </w:r>
      <w:r>
        <w:rPr>
          <w:b/>
          <w:i/>
          <w:sz w:val="26"/>
          <w:szCs w:val="26"/>
        </w:rPr>
        <w:t xml:space="preserve"> от 29.12.2018г. № 153 «</w:t>
      </w:r>
      <w:r w:rsidRPr="001C0F65">
        <w:rPr>
          <w:b/>
          <w:i/>
          <w:sz w:val="26"/>
          <w:szCs w:val="26"/>
        </w:rPr>
        <w:t xml:space="preserve">Об утверждении Стратегии социально-экономического развития </w:t>
      </w:r>
      <w:proofErr w:type="spellStart"/>
      <w:r w:rsidRPr="001C0F65">
        <w:rPr>
          <w:b/>
          <w:i/>
          <w:sz w:val="26"/>
          <w:szCs w:val="26"/>
        </w:rPr>
        <w:t>Опытненского</w:t>
      </w:r>
      <w:proofErr w:type="spellEnd"/>
      <w:r w:rsidRPr="001C0F65">
        <w:rPr>
          <w:b/>
          <w:i/>
          <w:sz w:val="26"/>
          <w:szCs w:val="26"/>
        </w:rPr>
        <w:t xml:space="preserve"> сельсовета Усть-Абаканского района Республики Хакасия на период до 2030 года</w:t>
      </w:r>
      <w:r>
        <w:rPr>
          <w:b/>
          <w:i/>
          <w:sz w:val="26"/>
          <w:szCs w:val="26"/>
        </w:rPr>
        <w:t>»</w:t>
      </w:r>
    </w:p>
    <w:p w14:paraId="36C8EDCD" w14:textId="7D82858E" w:rsidR="001C0F65" w:rsidRDefault="001C0F65" w:rsidP="001C0F65">
      <w:pPr>
        <w:jc w:val="both"/>
      </w:pPr>
    </w:p>
    <w:p w14:paraId="424FAD0A" w14:textId="2A013A68" w:rsidR="001C0F65" w:rsidRPr="009B26CA" w:rsidRDefault="001C0F65" w:rsidP="001C0F65">
      <w:pPr>
        <w:ind w:firstLine="540"/>
        <w:jc w:val="both"/>
        <w:outlineLvl w:val="0"/>
        <w:rPr>
          <w:sz w:val="26"/>
          <w:szCs w:val="26"/>
        </w:rPr>
      </w:pPr>
      <w:r w:rsidRPr="006F7B7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В соответствии с </w:t>
      </w:r>
      <w:r w:rsidRPr="006F7B76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ым</w:t>
      </w:r>
      <w:r w:rsidRPr="006F7B76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6F7B76">
        <w:rPr>
          <w:sz w:val="26"/>
          <w:szCs w:val="26"/>
        </w:rPr>
        <w:t xml:space="preserve"> от 06.10.2003</w:t>
      </w:r>
      <w:r>
        <w:rPr>
          <w:sz w:val="26"/>
          <w:szCs w:val="26"/>
        </w:rPr>
        <w:t>г.</w:t>
      </w:r>
      <w:r w:rsidRPr="006F7B76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 (с последующими изменениями),  в соответствии с Федеральным законом от 28.06.2014 № 172-ФЗ «О стратегическом планировании в Российской Федерации», в соответствии с Уставом муниципального образования </w:t>
      </w:r>
      <w:proofErr w:type="spellStart"/>
      <w:r>
        <w:rPr>
          <w:sz w:val="26"/>
          <w:szCs w:val="26"/>
        </w:rPr>
        <w:t>Опытненский</w:t>
      </w:r>
      <w:proofErr w:type="spellEnd"/>
      <w:r>
        <w:rPr>
          <w:sz w:val="26"/>
          <w:szCs w:val="26"/>
        </w:rPr>
        <w:t xml:space="preserve"> сельсовет</w:t>
      </w:r>
      <w:r w:rsidRPr="006F7B76">
        <w:rPr>
          <w:sz w:val="26"/>
          <w:szCs w:val="26"/>
        </w:rPr>
        <w:t xml:space="preserve"> </w:t>
      </w:r>
      <w:r w:rsidRPr="009B26CA">
        <w:rPr>
          <w:sz w:val="26"/>
          <w:szCs w:val="26"/>
        </w:rPr>
        <w:t xml:space="preserve">Совет депутатов </w:t>
      </w:r>
      <w:proofErr w:type="spellStart"/>
      <w:r>
        <w:rPr>
          <w:sz w:val="26"/>
          <w:szCs w:val="26"/>
        </w:rPr>
        <w:t>Опытненского</w:t>
      </w:r>
      <w:proofErr w:type="spellEnd"/>
      <w:r w:rsidRPr="009B26C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14:paraId="1F897E40" w14:textId="77777777" w:rsidR="001C0F65" w:rsidRPr="001C0F65" w:rsidRDefault="001C0F65" w:rsidP="001C0F65">
      <w:pPr>
        <w:pStyle w:val="a4"/>
        <w:widowControl w:val="0"/>
        <w:spacing w:line="274" w:lineRule="exact"/>
        <w:jc w:val="both"/>
        <w:rPr>
          <w:b/>
          <w:bCs/>
          <w:i/>
          <w:sz w:val="30"/>
          <w:szCs w:val="30"/>
        </w:rPr>
      </w:pPr>
      <w:r w:rsidRPr="001C0F65">
        <w:rPr>
          <w:b/>
          <w:bCs/>
          <w:sz w:val="26"/>
          <w:szCs w:val="26"/>
        </w:rPr>
        <w:t>РЕШИЛ:</w:t>
      </w:r>
    </w:p>
    <w:p w14:paraId="73398D03" w14:textId="4AF3BF2D" w:rsidR="009F7BA6" w:rsidRPr="00094A97" w:rsidRDefault="00DD711E" w:rsidP="009E1F08">
      <w:pPr>
        <w:pStyle w:val="a4"/>
        <w:widowControl w:val="0"/>
        <w:numPr>
          <w:ilvl w:val="0"/>
          <w:numId w:val="1"/>
        </w:numPr>
        <w:spacing w:line="274" w:lineRule="exact"/>
        <w:ind w:left="284" w:firstLine="709"/>
        <w:jc w:val="both"/>
        <w:rPr>
          <w:b/>
          <w:i/>
          <w:sz w:val="30"/>
          <w:szCs w:val="30"/>
        </w:rPr>
      </w:pPr>
      <w:r>
        <w:rPr>
          <w:bCs/>
          <w:sz w:val="26"/>
          <w:szCs w:val="26"/>
        </w:rPr>
        <w:t>Приложение №1 к с</w:t>
      </w:r>
      <w:r w:rsidR="00467CF9" w:rsidRPr="00261677">
        <w:rPr>
          <w:bCs/>
          <w:sz w:val="26"/>
          <w:szCs w:val="26"/>
        </w:rPr>
        <w:t>тратеги</w:t>
      </w:r>
      <w:r>
        <w:rPr>
          <w:bCs/>
          <w:sz w:val="26"/>
          <w:szCs w:val="26"/>
        </w:rPr>
        <w:t>и</w:t>
      </w:r>
      <w:r w:rsidR="00467CF9" w:rsidRPr="00261677">
        <w:rPr>
          <w:bCs/>
          <w:sz w:val="26"/>
          <w:szCs w:val="26"/>
        </w:rPr>
        <w:t xml:space="preserve"> социально-экономического развития </w:t>
      </w:r>
      <w:proofErr w:type="spellStart"/>
      <w:r w:rsidR="00467CF9" w:rsidRPr="00261677">
        <w:rPr>
          <w:bCs/>
          <w:sz w:val="26"/>
          <w:szCs w:val="26"/>
        </w:rPr>
        <w:t>Опытненского</w:t>
      </w:r>
      <w:proofErr w:type="spellEnd"/>
      <w:r w:rsidR="00467CF9" w:rsidRPr="00261677">
        <w:rPr>
          <w:bCs/>
          <w:sz w:val="26"/>
          <w:szCs w:val="26"/>
        </w:rPr>
        <w:t xml:space="preserve"> сельсовета Усть-Абаканского района Республики Хакасия на период до 2030 года</w:t>
      </w:r>
      <w:r w:rsidR="00467CF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читать </w:t>
      </w:r>
      <w:proofErr w:type="gramStart"/>
      <w:r>
        <w:rPr>
          <w:bCs/>
          <w:sz w:val="26"/>
          <w:szCs w:val="26"/>
        </w:rPr>
        <w:t>в</w:t>
      </w:r>
      <w:proofErr w:type="gramEnd"/>
      <w:r>
        <w:rPr>
          <w:bCs/>
          <w:sz w:val="26"/>
          <w:szCs w:val="26"/>
        </w:rPr>
        <w:t xml:space="preserve"> новой редакции:</w:t>
      </w:r>
    </w:p>
    <w:p w14:paraId="46050C06" w14:textId="2546CE3A" w:rsidR="009E1F08" w:rsidRDefault="009E1F08" w:rsidP="009E1F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284" w:firstLine="709"/>
        <w:jc w:val="both"/>
        <w:rPr>
          <w:color w:val="000000"/>
          <w:sz w:val="26"/>
          <w:szCs w:val="26"/>
        </w:rPr>
      </w:pPr>
      <w:r w:rsidRPr="008C0CC5">
        <w:rPr>
          <w:color w:val="000000"/>
          <w:sz w:val="26"/>
          <w:szCs w:val="26"/>
        </w:rPr>
        <w:t xml:space="preserve">Настоящее решение вступает в силу со дня его </w:t>
      </w:r>
      <w:r w:rsidR="005D3F53">
        <w:rPr>
          <w:color w:val="000000"/>
          <w:sz w:val="26"/>
          <w:szCs w:val="26"/>
        </w:rPr>
        <w:t>официального обнародования</w:t>
      </w:r>
      <w:r w:rsidR="00DD711E">
        <w:rPr>
          <w:color w:val="000000"/>
          <w:sz w:val="26"/>
          <w:szCs w:val="26"/>
        </w:rPr>
        <w:t>.</w:t>
      </w:r>
    </w:p>
    <w:p w14:paraId="4AAB0996" w14:textId="77777777" w:rsidR="009E1F08" w:rsidRDefault="009E1F08" w:rsidP="009E1F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284" w:firstLine="709"/>
        <w:jc w:val="both"/>
        <w:rPr>
          <w:color w:val="000000"/>
          <w:sz w:val="26"/>
          <w:szCs w:val="26"/>
        </w:rPr>
      </w:pPr>
      <w:r w:rsidRPr="00490C0C">
        <w:rPr>
          <w:color w:val="000000"/>
          <w:sz w:val="26"/>
          <w:szCs w:val="26"/>
        </w:rPr>
        <w:t xml:space="preserve">Направить настоящее решение для подписания Главе </w:t>
      </w:r>
      <w:proofErr w:type="spellStart"/>
      <w:r w:rsidRPr="00490C0C">
        <w:rPr>
          <w:color w:val="000000"/>
          <w:sz w:val="26"/>
          <w:szCs w:val="26"/>
        </w:rPr>
        <w:t>Опытненского</w:t>
      </w:r>
      <w:proofErr w:type="spellEnd"/>
      <w:r w:rsidRPr="00490C0C">
        <w:rPr>
          <w:color w:val="000000"/>
          <w:sz w:val="26"/>
          <w:szCs w:val="26"/>
        </w:rPr>
        <w:t xml:space="preserve"> сельсовета. </w:t>
      </w:r>
    </w:p>
    <w:p w14:paraId="1E9B9D4E" w14:textId="77777777" w:rsidR="009E1F08" w:rsidRDefault="009E1F08" w:rsidP="009E1F08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z w:val="26"/>
          <w:szCs w:val="26"/>
        </w:rPr>
      </w:pPr>
    </w:p>
    <w:p w14:paraId="52EE7CB2" w14:textId="77777777" w:rsidR="009E1F08" w:rsidRDefault="009E1F08" w:rsidP="009E1F08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z w:val="26"/>
          <w:szCs w:val="26"/>
        </w:rPr>
      </w:pPr>
    </w:p>
    <w:p w14:paraId="22329DD2" w14:textId="77777777" w:rsidR="009E1F08" w:rsidRDefault="009E1F08" w:rsidP="009E1F08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z w:val="26"/>
          <w:szCs w:val="26"/>
        </w:rPr>
      </w:pPr>
    </w:p>
    <w:p w14:paraId="0ADD3D03" w14:textId="77777777" w:rsidR="009E1F08" w:rsidRDefault="009E1F08" w:rsidP="009E1F08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z w:val="26"/>
          <w:szCs w:val="26"/>
        </w:rPr>
      </w:pPr>
    </w:p>
    <w:p w14:paraId="647A46A6" w14:textId="77777777" w:rsidR="009E1F08" w:rsidRPr="00B25AC7" w:rsidRDefault="009E1F08" w:rsidP="009E1F08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z w:val="26"/>
          <w:szCs w:val="26"/>
        </w:rPr>
      </w:pPr>
    </w:p>
    <w:p w14:paraId="41F52EBD" w14:textId="77777777" w:rsidR="009E1F08" w:rsidRPr="00B25AC7" w:rsidRDefault="009E1F08" w:rsidP="009E1F08">
      <w:pPr>
        <w:ind w:firstLine="426"/>
        <w:jc w:val="both"/>
        <w:rPr>
          <w:sz w:val="26"/>
          <w:szCs w:val="26"/>
        </w:rPr>
      </w:pPr>
      <w:r w:rsidRPr="00B25AC7">
        <w:rPr>
          <w:sz w:val="26"/>
          <w:szCs w:val="26"/>
        </w:rPr>
        <w:t xml:space="preserve">Глава </w:t>
      </w:r>
      <w:proofErr w:type="spellStart"/>
      <w:r w:rsidRPr="00B25AC7">
        <w:rPr>
          <w:sz w:val="26"/>
          <w:szCs w:val="26"/>
        </w:rPr>
        <w:t>Опытненского</w:t>
      </w:r>
      <w:proofErr w:type="spellEnd"/>
      <w:r w:rsidRPr="00B25AC7">
        <w:rPr>
          <w:sz w:val="26"/>
          <w:szCs w:val="26"/>
        </w:rPr>
        <w:t xml:space="preserve"> сельсовета</w:t>
      </w:r>
    </w:p>
    <w:p w14:paraId="760ED9BB" w14:textId="77777777" w:rsidR="009E1F08" w:rsidRPr="00B25AC7" w:rsidRDefault="009E1F08" w:rsidP="009E1F08">
      <w:pPr>
        <w:ind w:firstLine="426"/>
        <w:jc w:val="both"/>
        <w:rPr>
          <w:sz w:val="26"/>
          <w:szCs w:val="26"/>
        </w:rPr>
      </w:pPr>
      <w:proofErr w:type="spellStart"/>
      <w:r w:rsidRPr="00B25AC7">
        <w:rPr>
          <w:sz w:val="26"/>
          <w:szCs w:val="26"/>
        </w:rPr>
        <w:t>Усть</w:t>
      </w:r>
      <w:proofErr w:type="spellEnd"/>
      <w:r w:rsidRPr="00B25AC7">
        <w:rPr>
          <w:sz w:val="26"/>
          <w:szCs w:val="26"/>
        </w:rPr>
        <w:t>–Абаканского района</w:t>
      </w:r>
    </w:p>
    <w:p w14:paraId="32C3C94E" w14:textId="77777777" w:rsidR="009E1F08" w:rsidRPr="00B25AC7" w:rsidRDefault="009E1F08" w:rsidP="009E1F08">
      <w:pPr>
        <w:ind w:firstLine="426"/>
        <w:jc w:val="both"/>
        <w:rPr>
          <w:sz w:val="26"/>
          <w:szCs w:val="26"/>
        </w:rPr>
      </w:pPr>
      <w:r w:rsidRPr="00B25AC7">
        <w:rPr>
          <w:sz w:val="26"/>
          <w:szCs w:val="26"/>
        </w:rPr>
        <w:t xml:space="preserve">Республики Хакасия            </w:t>
      </w:r>
      <w:r w:rsidRPr="00B25AC7">
        <w:rPr>
          <w:sz w:val="26"/>
          <w:szCs w:val="26"/>
        </w:rPr>
        <w:tab/>
      </w:r>
      <w:r w:rsidRPr="00B25AC7">
        <w:rPr>
          <w:sz w:val="26"/>
          <w:szCs w:val="26"/>
        </w:rPr>
        <w:tab/>
        <w:t xml:space="preserve">                                                       В.А. </w:t>
      </w:r>
      <w:proofErr w:type="spellStart"/>
      <w:r w:rsidRPr="00B25AC7">
        <w:rPr>
          <w:sz w:val="26"/>
          <w:szCs w:val="26"/>
        </w:rPr>
        <w:t>Левенок</w:t>
      </w:r>
      <w:proofErr w:type="spellEnd"/>
    </w:p>
    <w:p w14:paraId="1C0E7E3E" w14:textId="77777777" w:rsidR="009E1F08" w:rsidRPr="00B25AC7" w:rsidRDefault="009E1F08" w:rsidP="009E1F08">
      <w:pPr>
        <w:spacing w:line="240" w:lineRule="exact"/>
        <w:ind w:left="5398" w:firstLine="357"/>
        <w:jc w:val="center"/>
        <w:rPr>
          <w:b/>
          <w:color w:val="000000"/>
        </w:rPr>
      </w:pPr>
    </w:p>
    <w:p w14:paraId="730DE03F" w14:textId="77777777" w:rsidR="009E1F08" w:rsidRPr="00B25AC7" w:rsidRDefault="009E1F08" w:rsidP="009E1F08">
      <w:pPr>
        <w:spacing w:line="240" w:lineRule="exact"/>
        <w:ind w:left="5398" w:firstLine="357"/>
        <w:jc w:val="center"/>
        <w:rPr>
          <w:b/>
          <w:color w:val="000000"/>
        </w:rPr>
      </w:pPr>
    </w:p>
    <w:p w14:paraId="3803C99A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0A9B70FF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30A280BC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3680EF12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0A54C821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7DF92079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3347E869" w14:textId="77777777" w:rsidR="005D3F53" w:rsidRDefault="005D3F53" w:rsidP="009E1F08">
      <w:pPr>
        <w:pStyle w:val="a4"/>
        <w:ind w:left="450"/>
        <w:jc w:val="center"/>
        <w:rPr>
          <w:sz w:val="26"/>
          <w:szCs w:val="26"/>
        </w:rPr>
      </w:pPr>
    </w:p>
    <w:p w14:paraId="68ABD5E4" w14:textId="77777777" w:rsidR="005D3F53" w:rsidRDefault="005D3F53" w:rsidP="009E1F08">
      <w:pPr>
        <w:pStyle w:val="a4"/>
        <w:ind w:left="450"/>
        <w:jc w:val="center"/>
        <w:rPr>
          <w:sz w:val="26"/>
          <w:szCs w:val="26"/>
        </w:rPr>
      </w:pPr>
    </w:p>
    <w:p w14:paraId="23396C30" w14:textId="77777777" w:rsidR="005D3F53" w:rsidRDefault="005D3F53" w:rsidP="009E1F08">
      <w:pPr>
        <w:pStyle w:val="a4"/>
        <w:ind w:left="450"/>
        <w:jc w:val="center"/>
        <w:rPr>
          <w:sz w:val="26"/>
          <w:szCs w:val="26"/>
        </w:rPr>
      </w:pPr>
    </w:p>
    <w:p w14:paraId="6CF8378A" w14:textId="77777777" w:rsidR="005D3F53" w:rsidRDefault="005D3F53" w:rsidP="009E1F08">
      <w:pPr>
        <w:pStyle w:val="a4"/>
        <w:ind w:left="450"/>
        <w:jc w:val="center"/>
        <w:rPr>
          <w:sz w:val="26"/>
          <w:szCs w:val="26"/>
        </w:rPr>
      </w:pPr>
    </w:p>
    <w:p w14:paraId="25D32CE2" w14:textId="77777777" w:rsidR="00DD711E" w:rsidRDefault="00DD711E" w:rsidP="009E1F08">
      <w:pPr>
        <w:pStyle w:val="a4"/>
        <w:ind w:left="450"/>
        <w:jc w:val="center"/>
        <w:rPr>
          <w:sz w:val="26"/>
          <w:szCs w:val="26"/>
        </w:rPr>
      </w:pPr>
    </w:p>
    <w:p w14:paraId="4A1F961F" w14:textId="4F76B412" w:rsidR="009E1F08" w:rsidRDefault="009E1F08" w:rsidP="009E1F08">
      <w:pPr>
        <w:pStyle w:val="a4"/>
        <w:ind w:left="45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bookmarkStart w:id="0" w:name="_GoBack"/>
      <w:bookmarkEnd w:id="0"/>
      <w:r>
        <w:rPr>
          <w:sz w:val="26"/>
          <w:szCs w:val="26"/>
        </w:rPr>
        <w:t>риложение</w:t>
      </w:r>
      <w:r w:rsidR="00DD711E">
        <w:rPr>
          <w:sz w:val="26"/>
          <w:szCs w:val="26"/>
        </w:rPr>
        <w:t xml:space="preserve"> №1</w:t>
      </w:r>
    </w:p>
    <w:p w14:paraId="60B8B853" w14:textId="367C622C" w:rsidR="009E1F08" w:rsidRDefault="009E1F08" w:rsidP="009E1F08">
      <w:pPr>
        <w:pStyle w:val="a4"/>
        <w:ind w:left="450"/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 w14:paraId="7742D58A" w14:textId="4DA14D68" w:rsidR="009E1F08" w:rsidRDefault="009E1F08" w:rsidP="009E1F08">
      <w:pPr>
        <w:pStyle w:val="a4"/>
        <w:ind w:left="45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5D3F53">
        <w:rPr>
          <w:sz w:val="26"/>
          <w:szCs w:val="26"/>
        </w:rPr>
        <w:t>09.</w:t>
      </w:r>
      <w:r w:rsidR="00DD711E">
        <w:rPr>
          <w:sz w:val="26"/>
          <w:szCs w:val="26"/>
        </w:rPr>
        <w:t>07.2025</w:t>
      </w:r>
      <w:r>
        <w:rPr>
          <w:sz w:val="26"/>
          <w:szCs w:val="26"/>
        </w:rPr>
        <w:t xml:space="preserve">г. </w:t>
      </w:r>
      <w:r w:rsidR="005D3F53">
        <w:rPr>
          <w:sz w:val="26"/>
          <w:szCs w:val="26"/>
        </w:rPr>
        <w:t xml:space="preserve"> </w:t>
      </w:r>
      <w:r w:rsidR="00DD711E">
        <w:rPr>
          <w:sz w:val="26"/>
          <w:szCs w:val="26"/>
        </w:rPr>
        <w:t>№</w:t>
      </w:r>
      <w:r w:rsidR="005D3F53">
        <w:rPr>
          <w:sz w:val="26"/>
          <w:szCs w:val="26"/>
        </w:rPr>
        <w:t>202</w:t>
      </w:r>
      <w:r>
        <w:rPr>
          <w:sz w:val="26"/>
          <w:szCs w:val="26"/>
        </w:rPr>
        <w:t xml:space="preserve">  </w:t>
      </w:r>
    </w:p>
    <w:p w14:paraId="79015268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59FBB2AD" w14:textId="77777777" w:rsidR="009E1F08" w:rsidRDefault="009E1F08" w:rsidP="009E1F08">
      <w:pPr>
        <w:pStyle w:val="a4"/>
        <w:ind w:left="450"/>
        <w:jc w:val="center"/>
        <w:rPr>
          <w:sz w:val="26"/>
          <w:szCs w:val="26"/>
        </w:rPr>
      </w:pPr>
    </w:p>
    <w:p w14:paraId="01257C0D" w14:textId="4F2BE8D6" w:rsidR="009E1F08" w:rsidRDefault="0022120A" w:rsidP="0022120A">
      <w:pPr>
        <w:pStyle w:val="a4"/>
        <w:tabs>
          <w:tab w:val="left" w:pos="7590"/>
        </w:tabs>
        <w:ind w:left="45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0DC71B2C" w14:textId="3BC9C66F" w:rsidR="0022120A" w:rsidRPr="0022120A" w:rsidRDefault="0022120A" w:rsidP="0022120A">
      <w:pPr>
        <w:tabs>
          <w:tab w:val="left" w:pos="7590"/>
        </w:tabs>
        <w:rPr>
          <w:sz w:val="26"/>
          <w:szCs w:val="26"/>
        </w:rPr>
      </w:pPr>
    </w:p>
    <w:p w14:paraId="63CD452A" w14:textId="532B767A" w:rsidR="009E1F08" w:rsidRPr="009E1F08" w:rsidRDefault="009E1F08" w:rsidP="009E1F08">
      <w:pPr>
        <w:pStyle w:val="a4"/>
        <w:ind w:left="450"/>
        <w:jc w:val="center"/>
        <w:rPr>
          <w:sz w:val="26"/>
          <w:szCs w:val="26"/>
        </w:rPr>
      </w:pPr>
      <w:r w:rsidRPr="009E1F08">
        <w:rPr>
          <w:sz w:val="26"/>
          <w:szCs w:val="26"/>
        </w:rPr>
        <w:t xml:space="preserve">Ключевые проекты </w:t>
      </w:r>
      <w:proofErr w:type="spellStart"/>
      <w:r>
        <w:rPr>
          <w:sz w:val="26"/>
          <w:szCs w:val="26"/>
        </w:rPr>
        <w:t>Опытненского</w:t>
      </w:r>
      <w:proofErr w:type="spellEnd"/>
      <w:r w:rsidRPr="009E1F08">
        <w:rPr>
          <w:sz w:val="26"/>
          <w:szCs w:val="26"/>
        </w:rPr>
        <w:t xml:space="preserve"> сельсовета,</w:t>
      </w:r>
    </w:p>
    <w:p w14:paraId="54E34442" w14:textId="77777777" w:rsidR="009E1F08" w:rsidRPr="009E1F08" w:rsidRDefault="009E1F08" w:rsidP="009E1F08">
      <w:pPr>
        <w:pStyle w:val="a4"/>
        <w:ind w:left="450"/>
        <w:jc w:val="center"/>
        <w:rPr>
          <w:sz w:val="26"/>
          <w:szCs w:val="26"/>
        </w:rPr>
      </w:pPr>
      <w:proofErr w:type="gramStart"/>
      <w:r w:rsidRPr="009E1F08">
        <w:rPr>
          <w:sz w:val="26"/>
          <w:szCs w:val="26"/>
        </w:rPr>
        <w:t>планируемые к реализации до 2030 года</w:t>
      </w:r>
      <w:proofErr w:type="gramEnd"/>
    </w:p>
    <w:p w14:paraId="2DBE7650" w14:textId="77777777" w:rsidR="009E1F08" w:rsidRPr="001F5540" w:rsidRDefault="009E1F08" w:rsidP="009E1F08">
      <w:pPr>
        <w:pStyle w:val="a5"/>
        <w:ind w:left="450"/>
        <w:jc w:val="center"/>
        <w:rPr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580"/>
        <w:gridCol w:w="1417"/>
        <w:gridCol w:w="4313"/>
      </w:tblGrid>
      <w:tr w:rsidR="009E1F08" w:rsidRPr="001F5540" w14:paraId="658CE7C5" w14:textId="77777777" w:rsidTr="007E086E">
        <w:trPr>
          <w:trHeight w:val="5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DA8D6" w14:textId="77777777" w:rsidR="009E1F08" w:rsidRPr="001F5540" w:rsidRDefault="009E1F08" w:rsidP="007E086E">
            <w:pPr>
              <w:pStyle w:val="TableParagraph"/>
              <w:ind w:right="88"/>
              <w:rPr>
                <w:sz w:val="26"/>
                <w:szCs w:val="26"/>
                <w:lang w:eastAsia="en-US"/>
              </w:rPr>
            </w:pPr>
            <w:r w:rsidRPr="001F5540">
              <w:rPr>
                <w:w w:val="105"/>
                <w:sz w:val="26"/>
                <w:szCs w:val="26"/>
                <w:lang w:eastAsia="en-US"/>
              </w:rPr>
              <w:t xml:space="preserve">№ </w:t>
            </w:r>
            <w:r w:rsidRPr="001F5540">
              <w:rPr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3086A" w14:textId="77777777" w:rsidR="009E1F08" w:rsidRPr="001F5540" w:rsidRDefault="009E1F08" w:rsidP="007E086E">
            <w:pPr>
              <w:pStyle w:val="TableParagraph"/>
              <w:spacing w:line="273" w:lineRule="exact"/>
              <w:ind w:left="770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sz w:val="26"/>
                <w:szCs w:val="26"/>
                <w:lang w:eastAsia="en-US"/>
              </w:rPr>
              <w:t>Наименование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проекта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688EC" w14:textId="77777777" w:rsidR="009E1F08" w:rsidRPr="001F5540" w:rsidRDefault="009E1F08" w:rsidP="007E086E">
            <w:pPr>
              <w:pStyle w:val="TableParagraph"/>
              <w:ind w:left="65" w:firstLine="278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w w:val="105"/>
                <w:sz w:val="26"/>
                <w:szCs w:val="26"/>
                <w:lang w:eastAsia="en-US"/>
              </w:rPr>
              <w:t>Сроки</w:t>
            </w:r>
            <w:proofErr w:type="spellEnd"/>
            <w:r w:rsidRPr="001F5540">
              <w:rPr>
                <w:w w:val="105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реализации</w:t>
            </w:r>
            <w:proofErr w:type="spellEnd"/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FAB56" w14:textId="77777777" w:rsidR="009E1F08" w:rsidRPr="001F5540" w:rsidRDefault="009E1F08" w:rsidP="007E086E">
            <w:pPr>
              <w:pStyle w:val="TableParagraph"/>
              <w:spacing w:line="273" w:lineRule="exact"/>
              <w:ind w:left="591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sz w:val="26"/>
                <w:szCs w:val="26"/>
                <w:lang w:eastAsia="en-US"/>
              </w:rPr>
              <w:t>Ожидаемые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результаты</w:t>
            </w:r>
            <w:proofErr w:type="spellEnd"/>
          </w:p>
        </w:tc>
      </w:tr>
      <w:tr w:rsidR="009E1F08" w:rsidRPr="001F5540" w14:paraId="5F7C614E" w14:textId="77777777" w:rsidTr="007E086E">
        <w:trPr>
          <w:trHeight w:val="282"/>
        </w:trPr>
        <w:tc>
          <w:tcPr>
            <w:tcW w:w="9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4F20" w14:textId="77777777" w:rsidR="009E1F08" w:rsidRPr="001F5540" w:rsidRDefault="009E1F08" w:rsidP="007E086E">
            <w:pPr>
              <w:pStyle w:val="TableParagraph"/>
              <w:spacing w:line="263" w:lineRule="exact"/>
              <w:ind w:left="2952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sz w:val="26"/>
                <w:szCs w:val="26"/>
                <w:lang w:eastAsia="en-US"/>
              </w:rPr>
              <w:t>Проекты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жилищного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строительства</w:t>
            </w:r>
            <w:proofErr w:type="spellEnd"/>
          </w:p>
        </w:tc>
      </w:tr>
      <w:tr w:rsidR="00A91726" w:rsidRPr="001F5540" w14:paraId="735198E8" w14:textId="77777777" w:rsidTr="008F5F72">
        <w:trPr>
          <w:trHeight w:val="75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DCFA4" w14:textId="77777777" w:rsidR="00A91726" w:rsidRPr="001F5540" w:rsidRDefault="00A91726" w:rsidP="007E086E">
            <w:pPr>
              <w:pStyle w:val="TableParagraph"/>
              <w:ind w:right="208"/>
              <w:jc w:val="right"/>
              <w:rPr>
                <w:sz w:val="26"/>
                <w:szCs w:val="26"/>
                <w:lang w:eastAsia="en-US"/>
              </w:rPr>
            </w:pPr>
            <w:r w:rsidRPr="001F554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DD17" w14:textId="712B3612" w:rsidR="00A91726" w:rsidRPr="009E1F08" w:rsidRDefault="00A91726" w:rsidP="007E086E">
            <w:pPr>
              <w:pStyle w:val="TableParagraph"/>
              <w:tabs>
                <w:tab w:val="left" w:pos="36"/>
                <w:tab w:val="left" w:pos="2198"/>
              </w:tabs>
              <w:ind w:right="96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Жилая застройка земельного массива, выделенного многодетной льготной категории граждан.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6EF4" w14:textId="63B6123F" w:rsidR="00A91726" w:rsidRPr="009E1F08" w:rsidRDefault="00A91726" w:rsidP="007E086E">
            <w:pPr>
              <w:pStyle w:val="TableParagraph"/>
              <w:ind w:left="116" w:right="107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 до 2030г.</w:t>
            </w: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C1DAF3" w14:textId="77777777" w:rsidR="00A91726" w:rsidRDefault="00A91726" w:rsidP="007E086E">
            <w:pPr>
              <w:pStyle w:val="TableParagraph"/>
              <w:tabs>
                <w:tab w:val="left" w:pos="1811"/>
              </w:tabs>
              <w:ind w:left="108" w:right="95"/>
              <w:jc w:val="both"/>
              <w:rPr>
                <w:sz w:val="26"/>
                <w:szCs w:val="26"/>
                <w:lang w:val="ru-RU" w:eastAsia="en-US"/>
              </w:rPr>
            </w:pPr>
          </w:p>
          <w:p w14:paraId="39F96722" w14:textId="77777777" w:rsidR="00A91726" w:rsidRDefault="00A91726" w:rsidP="007E086E">
            <w:pPr>
              <w:pStyle w:val="TableParagraph"/>
              <w:tabs>
                <w:tab w:val="left" w:pos="1811"/>
              </w:tabs>
              <w:ind w:left="108" w:right="95"/>
              <w:jc w:val="both"/>
              <w:rPr>
                <w:sz w:val="26"/>
                <w:szCs w:val="26"/>
                <w:lang w:val="ru-RU" w:eastAsia="en-US"/>
              </w:rPr>
            </w:pPr>
          </w:p>
          <w:p w14:paraId="2FF64870" w14:textId="77777777" w:rsidR="00A91726" w:rsidRDefault="00A91726" w:rsidP="007E086E">
            <w:pPr>
              <w:pStyle w:val="TableParagraph"/>
              <w:tabs>
                <w:tab w:val="left" w:pos="1811"/>
              </w:tabs>
              <w:ind w:left="108" w:right="95"/>
              <w:jc w:val="both"/>
              <w:rPr>
                <w:sz w:val="26"/>
                <w:szCs w:val="26"/>
                <w:lang w:val="ru-RU" w:eastAsia="en-US"/>
              </w:rPr>
            </w:pPr>
          </w:p>
          <w:p w14:paraId="6AA266E0" w14:textId="1645B64C" w:rsidR="00A91726" w:rsidRPr="009E1F08" w:rsidRDefault="00A91726" w:rsidP="007E086E">
            <w:pPr>
              <w:pStyle w:val="TableParagraph"/>
              <w:tabs>
                <w:tab w:val="left" w:pos="1811"/>
              </w:tabs>
              <w:ind w:left="108" w:right="95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Улучшение жилищных условий граждан </w:t>
            </w:r>
            <w:proofErr w:type="spellStart"/>
            <w:r>
              <w:rPr>
                <w:sz w:val="26"/>
                <w:szCs w:val="26"/>
                <w:lang w:val="ru-RU" w:eastAsia="en-US"/>
              </w:rPr>
              <w:t>Опытненского</w:t>
            </w:r>
            <w:proofErr w:type="spellEnd"/>
            <w:r>
              <w:rPr>
                <w:sz w:val="26"/>
                <w:szCs w:val="26"/>
                <w:lang w:val="ru-RU" w:eastAsia="en-US"/>
              </w:rPr>
              <w:t xml:space="preserve"> сельсовета. Увеличение доходной части бюджета за счет поступления налоговых доходов от уплаты налога на имущество граждан и земельного налога.</w:t>
            </w:r>
          </w:p>
        </w:tc>
      </w:tr>
      <w:tr w:rsidR="00A91726" w:rsidRPr="001F5540" w14:paraId="53D006B6" w14:textId="77777777" w:rsidTr="008F5F72">
        <w:trPr>
          <w:trHeight w:val="75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A84" w14:textId="6E9E5E4A" w:rsidR="00A91726" w:rsidRPr="00DD711E" w:rsidRDefault="00A91726" w:rsidP="007E086E">
            <w:pPr>
              <w:pStyle w:val="TableParagraph"/>
              <w:ind w:right="208"/>
              <w:jc w:val="right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4B8B" w14:textId="0DBEF7CF" w:rsidR="00A91726" w:rsidRPr="00DD711E" w:rsidRDefault="00A91726" w:rsidP="00A91726">
            <w:pPr>
              <w:pStyle w:val="TableParagraph"/>
              <w:tabs>
                <w:tab w:val="left" w:pos="36"/>
                <w:tab w:val="left" w:pos="2198"/>
              </w:tabs>
              <w:ind w:right="96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Перевод земельного участка с кадастровым номером 19:10:040101:421 , расположенным по адресу РХ, Усть-Абаканский район, с. Зеленое, ул. Мичурина 62 из зоны «Сх-4- зона объектов сельского хозяйства» в зону Ж</w:t>
            </w:r>
            <w:proofErr w:type="gramStart"/>
            <w:r>
              <w:rPr>
                <w:sz w:val="26"/>
                <w:szCs w:val="26"/>
                <w:lang w:val="ru-RU" w:eastAsia="en-US"/>
              </w:rPr>
              <w:t>1</w:t>
            </w:r>
            <w:proofErr w:type="gramEnd"/>
            <w:r>
              <w:rPr>
                <w:sz w:val="26"/>
                <w:szCs w:val="26"/>
                <w:lang w:val="ru-RU" w:eastAsia="en-US"/>
              </w:rPr>
              <w:t xml:space="preserve"> –«зона застройки индивидуальными жилыми домами»  для последующей застройки указанного участка ИЖС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FB6C" w14:textId="489B8D64" w:rsidR="00A91726" w:rsidRPr="00DD711E" w:rsidRDefault="00A91726" w:rsidP="007E086E">
            <w:pPr>
              <w:pStyle w:val="TableParagraph"/>
              <w:ind w:left="116" w:right="107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до 2030г.</w:t>
            </w:r>
          </w:p>
        </w:tc>
        <w:tc>
          <w:tcPr>
            <w:tcW w:w="4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35AC" w14:textId="77777777" w:rsidR="00A91726" w:rsidRPr="00DD711E" w:rsidRDefault="00A91726" w:rsidP="007E086E">
            <w:pPr>
              <w:pStyle w:val="TableParagraph"/>
              <w:tabs>
                <w:tab w:val="left" w:pos="1811"/>
              </w:tabs>
              <w:ind w:left="108" w:right="95"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  <w:tr w:rsidR="009E1F08" w:rsidRPr="001F5540" w14:paraId="2CE7F751" w14:textId="77777777" w:rsidTr="007E086E">
        <w:trPr>
          <w:trHeight w:val="27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DF3" w14:textId="77777777" w:rsidR="009E1F08" w:rsidRPr="009E1F08" w:rsidRDefault="009E1F08" w:rsidP="007E086E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4BE2" w14:textId="77777777" w:rsidR="009E1F08" w:rsidRPr="00A91726" w:rsidRDefault="009E1F08" w:rsidP="007E086E">
            <w:pPr>
              <w:pStyle w:val="TableParagraph"/>
              <w:spacing w:line="256" w:lineRule="exact"/>
              <w:ind w:left="2662"/>
              <w:rPr>
                <w:sz w:val="26"/>
                <w:szCs w:val="26"/>
                <w:lang w:val="ru-RU" w:eastAsia="en-US"/>
              </w:rPr>
            </w:pPr>
            <w:r w:rsidRPr="00A91726">
              <w:rPr>
                <w:sz w:val="26"/>
                <w:szCs w:val="26"/>
                <w:lang w:val="ru-RU" w:eastAsia="en-US"/>
              </w:rPr>
              <w:t>Проекты развития инфраструктуры</w:t>
            </w:r>
          </w:p>
        </w:tc>
      </w:tr>
      <w:tr w:rsidR="009E1F08" w:rsidRPr="001F5540" w14:paraId="2A467EFF" w14:textId="77777777" w:rsidTr="009E1F08">
        <w:trPr>
          <w:trHeight w:val="82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7AC93" w14:textId="569D7712" w:rsidR="009E1F08" w:rsidRPr="00AD085A" w:rsidRDefault="00AD085A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1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E752" w14:textId="090B16DF" w:rsidR="009E1F08" w:rsidRPr="009E1F08" w:rsidRDefault="00AD085A" w:rsidP="007E086E">
            <w:pPr>
              <w:pStyle w:val="TableParagraph"/>
              <w:spacing w:line="270" w:lineRule="exact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 Строительство и ввод в эксплуатацию системы водоснабжения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1560" w14:textId="19DF637B" w:rsidR="009E1F08" w:rsidRPr="00AD085A" w:rsidRDefault="00AD085A" w:rsidP="007E086E">
            <w:pPr>
              <w:pStyle w:val="TableParagraph"/>
              <w:ind w:left="116" w:right="105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2024-2025гг.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2072" w14:textId="034AC660" w:rsidR="009E1F08" w:rsidRPr="009E1F08" w:rsidRDefault="00AD085A" w:rsidP="007E086E">
            <w:pPr>
              <w:pStyle w:val="TableParagraph"/>
              <w:spacing w:line="270" w:lineRule="exact"/>
              <w:ind w:left="108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Обеспечение населения качественной питьевой водой</w:t>
            </w:r>
          </w:p>
        </w:tc>
      </w:tr>
      <w:tr w:rsidR="009E1F08" w:rsidRPr="001F5540" w14:paraId="5261997B" w14:textId="77777777" w:rsidTr="009E1F08">
        <w:trPr>
          <w:trHeight w:val="12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2BE59" w14:textId="4CDDE531" w:rsidR="009E1F08" w:rsidRPr="00AD085A" w:rsidRDefault="00AD085A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41A2" w14:textId="79A0664D" w:rsidR="009E1F08" w:rsidRPr="009E1F08" w:rsidRDefault="00AD085A" w:rsidP="007E086E">
            <w:pPr>
              <w:pStyle w:val="TableParagraph"/>
              <w:tabs>
                <w:tab w:val="left" w:pos="2635"/>
              </w:tabs>
              <w:spacing w:line="270" w:lineRule="exact"/>
              <w:ind w:right="94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Строительство</w:t>
            </w:r>
            <w:r w:rsidR="0022120A">
              <w:rPr>
                <w:sz w:val="26"/>
                <w:szCs w:val="26"/>
                <w:lang w:val="ru-RU" w:eastAsia="en-US"/>
              </w:rPr>
              <w:t xml:space="preserve"> </w:t>
            </w:r>
            <w:r>
              <w:rPr>
                <w:sz w:val="26"/>
                <w:szCs w:val="26"/>
                <w:lang w:val="ru-RU" w:eastAsia="en-US"/>
              </w:rPr>
              <w:t>тепловой</w:t>
            </w:r>
            <w:r w:rsidR="0022120A">
              <w:rPr>
                <w:sz w:val="26"/>
                <w:szCs w:val="26"/>
                <w:lang w:val="ru-RU" w:eastAsia="en-US"/>
              </w:rPr>
              <w:t xml:space="preserve"> </w:t>
            </w:r>
            <w:r>
              <w:rPr>
                <w:sz w:val="26"/>
                <w:szCs w:val="26"/>
                <w:lang w:val="ru-RU" w:eastAsia="en-US"/>
              </w:rPr>
              <w:t>сети от СГК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D3DF" w14:textId="667B5E38" w:rsidR="009E1F08" w:rsidRPr="00AD085A" w:rsidRDefault="00F00131" w:rsidP="007E086E">
            <w:pPr>
              <w:pStyle w:val="TableParagraph"/>
              <w:ind w:left="116" w:right="124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</w:t>
            </w:r>
            <w:r w:rsidR="00AD085A">
              <w:rPr>
                <w:sz w:val="26"/>
                <w:szCs w:val="26"/>
                <w:lang w:val="ru-RU" w:eastAsia="en-US"/>
              </w:rPr>
              <w:t>о 2023г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DAB2" w14:textId="4D160841" w:rsidR="009E1F08" w:rsidRPr="009E1F08" w:rsidRDefault="00AD085A" w:rsidP="007E086E">
            <w:pPr>
              <w:pStyle w:val="TableParagraph"/>
              <w:tabs>
                <w:tab w:val="left" w:pos="2284"/>
              </w:tabs>
              <w:ind w:left="108" w:right="98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Ликвидация существующих котельных, улучшение экологической обстановки</w:t>
            </w:r>
          </w:p>
        </w:tc>
      </w:tr>
      <w:tr w:rsidR="00AD085A" w:rsidRPr="001F5540" w14:paraId="79704D22" w14:textId="77777777" w:rsidTr="009E1F08">
        <w:trPr>
          <w:trHeight w:val="12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F533" w14:textId="11587B24" w:rsidR="00AD085A" w:rsidRPr="00AD085A" w:rsidRDefault="00AD085A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3.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4EBD" w14:textId="68F0C6BD" w:rsidR="00AD085A" w:rsidRPr="00AD085A" w:rsidRDefault="00AD085A" w:rsidP="007E086E">
            <w:pPr>
              <w:pStyle w:val="TableParagraph"/>
              <w:tabs>
                <w:tab w:val="left" w:pos="2635"/>
              </w:tabs>
              <w:spacing w:line="270" w:lineRule="exact"/>
              <w:ind w:right="94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Ремонт и отсыпка дорог в новом жилом районе для льготной категории граждан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7EC2" w14:textId="4B3E7753" w:rsidR="00AD085A" w:rsidRPr="00AD085A" w:rsidRDefault="00F00131" w:rsidP="007E086E">
            <w:pPr>
              <w:pStyle w:val="TableParagraph"/>
              <w:ind w:left="116" w:right="124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</w:t>
            </w:r>
            <w:r w:rsidR="00AD085A">
              <w:rPr>
                <w:sz w:val="26"/>
                <w:szCs w:val="26"/>
                <w:lang w:val="ru-RU" w:eastAsia="en-US"/>
              </w:rPr>
              <w:t>о 2030г.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97A4" w14:textId="6BD3F3D2" w:rsidR="00AD085A" w:rsidRPr="00AD085A" w:rsidRDefault="00AD085A" w:rsidP="007E086E">
            <w:pPr>
              <w:pStyle w:val="TableParagraph"/>
              <w:tabs>
                <w:tab w:val="left" w:pos="2284"/>
              </w:tabs>
              <w:ind w:left="108" w:right="98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Развитие транспортной инфраструктуры в новых жилых районах с массовой жилой застройкой.</w:t>
            </w:r>
          </w:p>
        </w:tc>
      </w:tr>
      <w:tr w:rsidR="00AD085A" w:rsidRPr="001F5540" w14:paraId="7B58B07B" w14:textId="77777777" w:rsidTr="009E1F08">
        <w:trPr>
          <w:trHeight w:val="12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A288" w14:textId="4393EFCC" w:rsidR="00AD085A" w:rsidRPr="00AD085A" w:rsidRDefault="00AD085A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4.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1C24" w14:textId="516D5668" w:rsidR="00AD085A" w:rsidRPr="00AD085A" w:rsidRDefault="00AD085A" w:rsidP="007E086E">
            <w:pPr>
              <w:pStyle w:val="TableParagraph"/>
              <w:tabs>
                <w:tab w:val="left" w:pos="2635"/>
              </w:tabs>
              <w:spacing w:line="270" w:lineRule="exact"/>
              <w:ind w:right="94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 Монтаж уличного освещения в новой части жилой застройки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57A9" w14:textId="30CE028C" w:rsidR="00AD085A" w:rsidRPr="00AD085A" w:rsidRDefault="00F00131" w:rsidP="007E086E">
            <w:pPr>
              <w:pStyle w:val="TableParagraph"/>
              <w:ind w:left="116" w:right="124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</w:t>
            </w:r>
            <w:r w:rsidR="00AD085A">
              <w:rPr>
                <w:sz w:val="26"/>
                <w:szCs w:val="26"/>
                <w:lang w:val="ru-RU" w:eastAsia="en-US"/>
              </w:rPr>
              <w:t>о 2030г.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CC47" w14:textId="7F696DC1" w:rsidR="00AD085A" w:rsidRPr="00AD085A" w:rsidRDefault="00AD085A" w:rsidP="007E086E">
            <w:pPr>
              <w:pStyle w:val="TableParagraph"/>
              <w:tabs>
                <w:tab w:val="left" w:pos="2284"/>
              </w:tabs>
              <w:ind w:left="108" w:right="98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Создание комфортных условий для проживания жителей</w:t>
            </w:r>
          </w:p>
        </w:tc>
      </w:tr>
      <w:tr w:rsidR="005E5138" w:rsidRPr="001F5540" w14:paraId="10AFC409" w14:textId="77777777" w:rsidTr="009E1F08">
        <w:trPr>
          <w:trHeight w:val="12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DE3" w14:textId="420045D7" w:rsidR="005E5138" w:rsidRPr="005E5138" w:rsidRDefault="005E5138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lastRenderedPageBreak/>
              <w:t>5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5A7C" w14:textId="510EEE48" w:rsidR="005E5138" w:rsidRPr="005E5138" w:rsidRDefault="005E5138" w:rsidP="007E086E">
            <w:pPr>
              <w:pStyle w:val="TableParagraph"/>
              <w:tabs>
                <w:tab w:val="left" w:pos="2635"/>
              </w:tabs>
              <w:spacing w:line="270" w:lineRule="exact"/>
              <w:ind w:right="94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Замена дорожных знаков в соответствии с требованиями ГОСТ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2BE6" w14:textId="319C55EB" w:rsidR="005E5138" w:rsidRPr="005E5138" w:rsidRDefault="005E5138" w:rsidP="007E086E">
            <w:pPr>
              <w:pStyle w:val="TableParagraph"/>
              <w:ind w:left="116" w:right="124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2024-2025гг.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0320" w14:textId="17DD41BF" w:rsidR="005E5138" w:rsidRPr="005E5138" w:rsidRDefault="005E5138" w:rsidP="007E086E">
            <w:pPr>
              <w:pStyle w:val="TableParagraph"/>
              <w:tabs>
                <w:tab w:val="left" w:pos="2284"/>
              </w:tabs>
              <w:ind w:left="108" w:right="98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Обеспечение безопасности дорожного движения</w:t>
            </w:r>
          </w:p>
        </w:tc>
      </w:tr>
      <w:tr w:rsidR="009E1F08" w:rsidRPr="001F5540" w14:paraId="0125686E" w14:textId="77777777" w:rsidTr="007E086E">
        <w:trPr>
          <w:trHeight w:val="275"/>
        </w:trPr>
        <w:tc>
          <w:tcPr>
            <w:tcW w:w="9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9F414" w14:textId="77777777" w:rsidR="009E1F08" w:rsidRPr="001F5540" w:rsidRDefault="009E1F08" w:rsidP="007E086E">
            <w:pPr>
              <w:pStyle w:val="TableParagraph"/>
              <w:spacing w:line="255" w:lineRule="exact"/>
              <w:ind w:left="3339" w:right="3329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sz w:val="26"/>
                <w:szCs w:val="26"/>
                <w:lang w:eastAsia="en-US"/>
              </w:rPr>
              <w:t>Проекты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образования</w:t>
            </w:r>
            <w:proofErr w:type="spellEnd"/>
          </w:p>
        </w:tc>
      </w:tr>
      <w:tr w:rsidR="005E5138" w:rsidRPr="001F5540" w14:paraId="0B9025AB" w14:textId="77777777" w:rsidTr="005D47ED">
        <w:trPr>
          <w:trHeight w:val="83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3EA2D" w14:textId="78792CC8" w:rsidR="005E5138" w:rsidRPr="005E5138" w:rsidRDefault="005E5138" w:rsidP="007E086E">
            <w:pPr>
              <w:pStyle w:val="TableParagraph"/>
              <w:spacing w:line="270" w:lineRule="exact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1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58AA" w14:textId="3A852F46" w:rsidR="005E5138" w:rsidRPr="009E1F08" w:rsidRDefault="005E5138" w:rsidP="007E086E">
            <w:pPr>
              <w:pStyle w:val="TableParagraph"/>
              <w:ind w:right="248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Устройство парковки в районе детского сада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5902" w14:textId="6118A4B7" w:rsidR="005E5138" w:rsidRPr="00AD085A" w:rsidRDefault="005E5138" w:rsidP="007E086E">
            <w:pPr>
              <w:pStyle w:val="TableParagraph"/>
              <w:spacing w:line="270" w:lineRule="exact"/>
              <w:ind w:left="116" w:right="107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2023-2024гг.</w:t>
            </w: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EEA72D" w14:textId="2415F3A9" w:rsidR="005E5138" w:rsidRPr="009E1F08" w:rsidRDefault="005E5138" w:rsidP="007E086E">
            <w:pPr>
              <w:pStyle w:val="TableParagraph"/>
              <w:tabs>
                <w:tab w:val="left" w:pos="1523"/>
                <w:tab w:val="left" w:pos="2943"/>
              </w:tabs>
              <w:spacing w:line="270" w:lineRule="exact"/>
              <w:ind w:left="108" w:right="102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Обеспечение безопасности дорожного движения для участников дорожного движения</w:t>
            </w:r>
          </w:p>
        </w:tc>
      </w:tr>
      <w:tr w:rsidR="005E5138" w:rsidRPr="001F5540" w14:paraId="58FAECE8" w14:textId="77777777" w:rsidTr="005D47ED">
        <w:trPr>
          <w:trHeight w:val="83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A0AE" w14:textId="2D5F75B2" w:rsidR="005E5138" w:rsidRPr="005E5138" w:rsidRDefault="005E5138" w:rsidP="007E086E">
            <w:pPr>
              <w:pStyle w:val="TableParagraph"/>
              <w:spacing w:line="270" w:lineRule="exact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FE4A" w14:textId="374D000E" w:rsidR="005E5138" w:rsidRPr="005E5138" w:rsidRDefault="005E5138" w:rsidP="007E086E">
            <w:pPr>
              <w:pStyle w:val="TableParagraph"/>
              <w:ind w:right="248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Установка светофоров в районе 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36E0" w14:textId="391784BD" w:rsidR="005E5138" w:rsidRPr="005E5138" w:rsidRDefault="005E5138" w:rsidP="007E086E">
            <w:pPr>
              <w:pStyle w:val="TableParagraph"/>
              <w:spacing w:line="270" w:lineRule="exact"/>
              <w:ind w:left="116" w:right="107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2024г.</w:t>
            </w:r>
          </w:p>
        </w:tc>
        <w:tc>
          <w:tcPr>
            <w:tcW w:w="4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E89E" w14:textId="77777777" w:rsidR="005E5138" w:rsidRPr="005E5138" w:rsidRDefault="005E5138" w:rsidP="007E086E">
            <w:pPr>
              <w:pStyle w:val="TableParagraph"/>
              <w:tabs>
                <w:tab w:val="left" w:pos="1523"/>
                <w:tab w:val="left" w:pos="2943"/>
              </w:tabs>
              <w:spacing w:line="270" w:lineRule="exact"/>
              <w:ind w:left="108" w:right="102"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  <w:tr w:rsidR="009E1F08" w:rsidRPr="001F5540" w14:paraId="4424C4A4" w14:textId="77777777" w:rsidTr="007E086E">
        <w:trPr>
          <w:trHeight w:val="277"/>
        </w:trPr>
        <w:tc>
          <w:tcPr>
            <w:tcW w:w="9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1CD11" w14:textId="77777777" w:rsidR="009E1F08" w:rsidRPr="001F5540" w:rsidRDefault="009E1F08" w:rsidP="007E086E">
            <w:pPr>
              <w:pStyle w:val="TableParagraph"/>
              <w:spacing w:line="258" w:lineRule="exact"/>
              <w:ind w:left="3341" w:right="3329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1F5540">
              <w:rPr>
                <w:sz w:val="26"/>
                <w:szCs w:val="26"/>
                <w:lang w:eastAsia="en-US"/>
              </w:rPr>
              <w:t>Проекты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культуры</w:t>
            </w:r>
            <w:proofErr w:type="spellEnd"/>
            <w:r w:rsidRPr="001F5540">
              <w:rPr>
                <w:sz w:val="26"/>
                <w:szCs w:val="26"/>
                <w:lang w:eastAsia="en-US"/>
              </w:rPr>
              <w:t xml:space="preserve"> и </w:t>
            </w:r>
            <w:proofErr w:type="spellStart"/>
            <w:r w:rsidRPr="001F5540">
              <w:rPr>
                <w:sz w:val="26"/>
                <w:szCs w:val="26"/>
                <w:lang w:eastAsia="en-US"/>
              </w:rPr>
              <w:t>спорта</w:t>
            </w:r>
            <w:proofErr w:type="spellEnd"/>
          </w:p>
        </w:tc>
      </w:tr>
      <w:tr w:rsidR="009E1F08" w:rsidRPr="001F5540" w14:paraId="192EB924" w14:textId="77777777" w:rsidTr="009E1F08">
        <w:trPr>
          <w:trHeight w:val="110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89BA6" w14:textId="38371054" w:rsidR="009E1F08" w:rsidRPr="005E5138" w:rsidRDefault="005E5138" w:rsidP="007E086E">
            <w:pPr>
              <w:pStyle w:val="TableParagraph"/>
              <w:ind w:left="138" w:right="131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1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0180" w14:textId="15F43D44" w:rsidR="009E1F08" w:rsidRPr="005E5138" w:rsidRDefault="005E5138" w:rsidP="007E086E">
            <w:pPr>
              <w:pStyle w:val="TableParagraph"/>
              <w:tabs>
                <w:tab w:val="left" w:pos="2047"/>
                <w:tab w:val="left" w:pos="3273"/>
              </w:tabs>
              <w:ind w:right="96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 xml:space="preserve">Обновление и установка новых детских игровых и спортивных площадок в </w:t>
            </w:r>
            <w:proofErr w:type="spellStart"/>
            <w:r>
              <w:rPr>
                <w:sz w:val="26"/>
                <w:szCs w:val="26"/>
                <w:lang w:val="ru-RU" w:eastAsia="en-US"/>
              </w:rPr>
              <w:t>т.ч</w:t>
            </w:r>
            <w:proofErr w:type="spellEnd"/>
            <w:r>
              <w:rPr>
                <w:sz w:val="26"/>
                <w:szCs w:val="26"/>
                <w:lang w:val="ru-RU" w:eastAsia="en-US"/>
              </w:rPr>
              <w:t>. в новой части жилой застройки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6F4D" w14:textId="6A066400" w:rsidR="009E1F08" w:rsidRPr="005E5138" w:rsidRDefault="005E5138" w:rsidP="007E086E">
            <w:pPr>
              <w:pStyle w:val="TableParagraph"/>
              <w:ind w:left="116" w:right="107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до 2030г.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5CB8" w14:textId="3BF2EFF0" w:rsidR="009E1F08" w:rsidRPr="009E1F08" w:rsidRDefault="005E5138" w:rsidP="007E086E">
            <w:pPr>
              <w:pStyle w:val="TableParagraph"/>
              <w:spacing w:line="264" w:lineRule="exact"/>
              <w:ind w:left="108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Привитие у детей здорового образа жизни</w:t>
            </w:r>
          </w:p>
        </w:tc>
      </w:tr>
    </w:tbl>
    <w:p w14:paraId="5990F52B" w14:textId="77777777" w:rsidR="00094A97" w:rsidRPr="00467CF9" w:rsidRDefault="00094A97" w:rsidP="00094A97">
      <w:pPr>
        <w:pStyle w:val="a4"/>
        <w:widowControl w:val="0"/>
        <w:spacing w:line="274" w:lineRule="exact"/>
        <w:ind w:left="1440"/>
        <w:jc w:val="both"/>
        <w:rPr>
          <w:b/>
          <w:i/>
          <w:sz w:val="30"/>
          <w:szCs w:val="30"/>
        </w:rPr>
      </w:pPr>
    </w:p>
    <w:p w14:paraId="7746BCEF" w14:textId="77777777" w:rsidR="00B25AC7" w:rsidRPr="00B25AC7" w:rsidRDefault="00B25AC7" w:rsidP="00B25AC7">
      <w:pPr>
        <w:spacing w:line="240" w:lineRule="exact"/>
        <w:ind w:left="5398" w:firstLine="357"/>
        <w:jc w:val="center"/>
        <w:rPr>
          <w:b/>
          <w:color w:val="000000"/>
        </w:rPr>
      </w:pPr>
    </w:p>
    <w:p w14:paraId="6FCB2292" w14:textId="77777777" w:rsidR="00B25AC7" w:rsidRPr="00B25AC7" w:rsidRDefault="00B25AC7" w:rsidP="00B25AC7">
      <w:pPr>
        <w:spacing w:line="240" w:lineRule="exact"/>
        <w:ind w:left="5398" w:firstLine="357"/>
        <w:jc w:val="center"/>
        <w:rPr>
          <w:b/>
          <w:color w:val="000000"/>
        </w:rPr>
      </w:pPr>
    </w:p>
    <w:p w14:paraId="5EFA1DB8" w14:textId="77777777" w:rsidR="00B25AC7" w:rsidRPr="00B25AC7" w:rsidRDefault="00B25AC7" w:rsidP="00B25AC7">
      <w:pPr>
        <w:spacing w:line="240" w:lineRule="exact"/>
        <w:ind w:left="5398" w:firstLine="357"/>
        <w:jc w:val="center"/>
        <w:rPr>
          <w:b/>
          <w:color w:val="000000"/>
        </w:rPr>
      </w:pPr>
    </w:p>
    <w:p w14:paraId="3C52FE3A" w14:textId="77777777" w:rsidR="00B25AC7" w:rsidRPr="00B25AC7" w:rsidRDefault="00B25AC7" w:rsidP="00B25AC7">
      <w:pPr>
        <w:spacing w:line="240" w:lineRule="exact"/>
        <w:ind w:firstLine="357"/>
        <w:jc w:val="both"/>
        <w:rPr>
          <w:b/>
          <w:color w:val="000000"/>
        </w:rPr>
      </w:pPr>
    </w:p>
    <w:p w14:paraId="56EFBD80" w14:textId="77777777" w:rsidR="00B25AC7" w:rsidRPr="00B25AC7" w:rsidRDefault="00B25AC7" w:rsidP="00B25AC7">
      <w:pPr>
        <w:spacing w:line="240" w:lineRule="exact"/>
        <w:ind w:firstLine="357"/>
        <w:jc w:val="both"/>
        <w:rPr>
          <w:b/>
          <w:color w:val="000000"/>
        </w:rPr>
      </w:pPr>
    </w:p>
    <w:p w14:paraId="4645CDD0" w14:textId="77777777" w:rsidR="00B25AC7" w:rsidRPr="00B25AC7" w:rsidRDefault="00B25AC7" w:rsidP="00B25AC7">
      <w:pPr>
        <w:spacing w:line="240" w:lineRule="exact"/>
        <w:ind w:firstLine="357"/>
        <w:jc w:val="both"/>
        <w:rPr>
          <w:b/>
          <w:color w:val="000000"/>
        </w:rPr>
      </w:pPr>
    </w:p>
    <w:p w14:paraId="7EF57721" w14:textId="77777777" w:rsidR="00B25AC7" w:rsidRPr="00B25AC7" w:rsidRDefault="00B25AC7" w:rsidP="00B25AC7">
      <w:pPr>
        <w:spacing w:line="240" w:lineRule="exact"/>
        <w:ind w:firstLine="357"/>
        <w:jc w:val="both"/>
        <w:rPr>
          <w:b/>
          <w:color w:val="000000"/>
        </w:rPr>
      </w:pPr>
    </w:p>
    <w:p w14:paraId="6DE50A88" w14:textId="77777777" w:rsidR="00B25AC7" w:rsidRDefault="00B25AC7" w:rsidP="00B25AC7">
      <w:pPr>
        <w:widowControl w:val="0"/>
        <w:spacing w:line="274" w:lineRule="exact"/>
        <w:jc w:val="right"/>
        <w:rPr>
          <w:color w:val="000000"/>
          <w:sz w:val="26"/>
          <w:szCs w:val="26"/>
        </w:rPr>
      </w:pPr>
    </w:p>
    <w:p w14:paraId="3D917B15" w14:textId="77777777" w:rsidR="00B25AC7" w:rsidRDefault="00B25AC7" w:rsidP="00B25AC7">
      <w:pPr>
        <w:widowControl w:val="0"/>
        <w:spacing w:line="274" w:lineRule="exact"/>
        <w:jc w:val="right"/>
        <w:rPr>
          <w:color w:val="000000"/>
          <w:sz w:val="26"/>
          <w:szCs w:val="26"/>
        </w:rPr>
      </w:pPr>
    </w:p>
    <w:p w14:paraId="507B49AD" w14:textId="77777777" w:rsidR="00B25AC7" w:rsidRDefault="00B25AC7" w:rsidP="00B25AC7">
      <w:pPr>
        <w:widowControl w:val="0"/>
        <w:spacing w:line="274" w:lineRule="exact"/>
        <w:jc w:val="right"/>
        <w:rPr>
          <w:color w:val="000000"/>
          <w:sz w:val="26"/>
          <w:szCs w:val="26"/>
        </w:rPr>
      </w:pPr>
    </w:p>
    <w:p w14:paraId="65B457B8" w14:textId="77777777" w:rsidR="00B25AC7" w:rsidRDefault="00B25AC7" w:rsidP="00B25AC7">
      <w:pPr>
        <w:widowControl w:val="0"/>
        <w:spacing w:line="274" w:lineRule="exact"/>
        <w:jc w:val="right"/>
        <w:rPr>
          <w:color w:val="000000"/>
          <w:sz w:val="26"/>
          <w:szCs w:val="26"/>
        </w:rPr>
      </w:pPr>
    </w:p>
    <w:p w14:paraId="65D8FAE2" w14:textId="77777777" w:rsidR="00B25AC7" w:rsidRDefault="00B25AC7" w:rsidP="00B25AC7">
      <w:pPr>
        <w:widowControl w:val="0"/>
        <w:spacing w:line="274" w:lineRule="exact"/>
        <w:jc w:val="right"/>
        <w:rPr>
          <w:color w:val="000000"/>
          <w:sz w:val="26"/>
          <w:szCs w:val="26"/>
        </w:rPr>
      </w:pPr>
    </w:p>
    <w:sectPr w:rsidR="00B25AC7" w:rsidSect="00490C0C">
      <w:pgSz w:w="11909" w:h="16834"/>
      <w:pgMar w:top="1135" w:right="701" w:bottom="851" w:left="75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332FBC4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B6625F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%2.%3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0000009"/>
    <w:multiLevelType w:val="multilevel"/>
    <w:tmpl w:val="65806992"/>
    <w:lvl w:ilvl="0">
      <w:start w:val="1"/>
      <w:numFmt w:val="decimal"/>
      <w:lvlText w:val="3.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D"/>
    <w:multiLevelType w:val="multilevel"/>
    <w:tmpl w:val="6C08D766"/>
    <w:lvl w:ilvl="0">
      <w:start w:val="1"/>
      <w:numFmt w:val="decimal"/>
      <w:lvlText w:val="8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8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90816EE"/>
    <w:multiLevelType w:val="multilevel"/>
    <w:tmpl w:val="C982354A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34B00926"/>
    <w:multiLevelType w:val="multilevel"/>
    <w:tmpl w:val="6C0467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52695126"/>
    <w:multiLevelType w:val="hybridMultilevel"/>
    <w:tmpl w:val="0A1C4358"/>
    <w:lvl w:ilvl="0" w:tplc="8724DCF6">
      <w:start w:val="1"/>
      <w:numFmt w:val="bullet"/>
      <w:pStyle w:val="3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8A79C2"/>
    <w:multiLevelType w:val="multilevel"/>
    <w:tmpl w:val="B2AE6B4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03" w:hanging="525"/>
      </w:pPr>
      <w:rPr>
        <w:rFonts w:hint="default"/>
        <w:color w:val="000000"/>
      </w:rPr>
    </w:lvl>
    <w:lvl w:ilvl="2">
      <w:start w:val="5"/>
      <w:numFmt w:val="decimal"/>
      <w:lvlText w:val="%1.%2.%3"/>
      <w:lvlJc w:val="left"/>
      <w:pPr>
        <w:ind w:left="107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33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04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  <w:color w:val="000000"/>
      </w:rPr>
    </w:lvl>
  </w:abstractNum>
  <w:abstractNum w:abstractNumId="10">
    <w:nsid w:val="71AE0306"/>
    <w:multiLevelType w:val="multilevel"/>
    <w:tmpl w:val="5D5063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11">
    <w:nsid w:val="7263032C"/>
    <w:multiLevelType w:val="multilevel"/>
    <w:tmpl w:val="C5ACDB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765F7708"/>
    <w:multiLevelType w:val="multilevel"/>
    <w:tmpl w:val="6332FBC4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C4"/>
    <w:rsid w:val="00024147"/>
    <w:rsid w:val="00094A97"/>
    <w:rsid w:val="001C0F65"/>
    <w:rsid w:val="0022120A"/>
    <w:rsid w:val="00467CF9"/>
    <w:rsid w:val="00490C0C"/>
    <w:rsid w:val="004D5D6A"/>
    <w:rsid w:val="004F364D"/>
    <w:rsid w:val="005D3F53"/>
    <w:rsid w:val="005E5138"/>
    <w:rsid w:val="006C0693"/>
    <w:rsid w:val="007D29AE"/>
    <w:rsid w:val="00817D42"/>
    <w:rsid w:val="008A5733"/>
    <w:rsid w:val="00913CF6"/>
    <w:rsid w:val="009734FC"/>
    <w:rsid w:val="009C7A46"/>
    <w:rsid w:val="009E1F08"/>
    <w:rsid w:val="009F7BA6"/>
    <w:rsid w:val="00A76A64"/>
    <w:rsid w:val="00A91726"/>
    <w:rsid w:val="00AD085A"/>
    <w:rsid w:val="00AD1431"/>
    <w:rsid w:val="00AD4227"/>
    <w:rsid w:val="00AF6239"/>
    <w:rsid w:val="00B25AC7"/>
    <w:rsid w:val="00B85B00"/>
    <w:rsid w:val="00DD711E"/>
    <w:rsid w:val="00DD7E9E"/>
    <w:rsid w:val="00EC11CD"/>
    <w:rsid w:val="00F00131"/>
    <w:rsid w:val="00F5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3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heading 3"/>
    <w:basedOn w:val="a"/>
    <w:next w:val="a"/>
    <w:link w:val="31"/>
    <w:qFormat/>
    <w:rsid w:val="001C0F65"/>
    <w:pPr>
      <w:keepNext/>
      <w:keepLines/>
      <w:spacing w:before="200"/>
      <w:ind w:firstLine="397"/>
      <w:jc w:val="both"/>
      <w:outlineLvl w:val="2"/>
    </w:pPr>
    <w:rPr>
      <w:rFonts w:ascii="Cambria" w:hAnsi="Cambria" w:cs="Cambria"/>
      <w:b/>
      <w:bCs/>
      <w:color w:val="4F81BD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A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5AC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A5733"/>
    <w:pPr>
      <w:ind w:left="720"/>
      <w:contextualSpacing/>
    </w:pPr>
  </w:style>
  <w:style w:type="character" w:customStyle="1" w:styleId="31">
    <w:name w:val="Заголовок 3 Знак"/>
    <w:basedOn w:val="a0"/>
    <w:link w:val="30"/>
    <w:rsid w:val="001C0F65"/>
    <w:rPr>
      <w:rFonts w:ascii="Cambria" w:eastAsia="Times New Roman" w:hAnsi="Cambria" w:cs="Cambria"/>
      <w:b/>
      <w:bCs/>
      <w:color w:val="4F81BD"/>
      <w:sz w:val="18"/>
      <w:szCs w:val="18"/>
      <w:lang w:eastAsia="ru-RU"/>
    </w:rPr>
  </w:style>
  <w:style w:type="paragraph" w:styleId="3">
    <w:name w:val="Body Text Indent 3"/>
    <w:basedOn w:val="a"/>
    <w:link w:val="32"/>
    <w:rsid w:val="001C0F65"/>
    <w:pPr>
      <w:numPr>
        <w:numId w:val="11"/>
      </w:numPr>
      <w:tabs>
        <w:tab w:val="clear" w:pos="709"/>
      </w:tabs>
      <w:ind w:left="0" w:firstLine="54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"/>
    <w:rsid w:val="001C0F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1F0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1F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E1F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E1F08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DD7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1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heading 3"/>
    <w:basedOn w:val="a"/>
    <w:next w:val="a"/>
    <w:link w:val="31"/>
    <w:qFormat/>
    <w:rsid w:val="001C0F65"/>
    <w:pPr>
      <w:keepNext/>
      <w:keepLines/>
      <w:spacing w:before="200"/>
      <w:ind w:firstLine="397"/>
      <w:jc w:val="both"/>
      <w:outlineLvl w:val="2"/>
    </w:pPr>
    <w:rPr>
      <w:rFonts w:ascii="Cambria" w:hAnsi="Cambria" w:cs="Cambria"/>
      <w:b/>
      <w:bCs/>
      <w:color w:val="4F81BD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A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5AC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A5733"/>
    <w:pPr>
      <w:ind w:left="720"/>
      <w:contextualSpacing/>
    </w:pPr>
  </w:style>
  <w:style w:type="character" w:customStyle="1" w:styleId="31">
    <w:name w:val="Заголовок 3 Знак"/>
    <w:basedOn w:val="a0"/>
    <w:link w:val="30"/>
    <w:rsid w:val="001C0F65"/>
    <w:rPr>
      <w:rFonts w:ascii="Cambria" w:eastAsia="Times New Roman" w:hAnsi="Cambria" w:cs="Cambria"/>
      <w:b/>
      <w:bCs/>
      <w:color w:val="4F81BD"/>
      <w:sz w:val="18"/>
      <w:szCs w:val="18"/>
      <w:lang w:eastAsia="ru-RU"/>
    </w:rPr>
  </w:style>
  <w:style w:type="paragraph" w:styleId="3">
    <w:name w:val="Body Text Indent 3"/>
    <w:basedOn w:val="a"/>
    <w:link w:val="32"/>
    <w:rsid w:val="001C0F65"/>
    <w:pPr>
      <w:numPr>
        <w:numId w:val="11"/>
      </w:numPr>
      <w:tabs>
        <w:tab w:val="clear" w:pos="709"/>
      </w:tabs>
      <w:ind w:left="0" w:firstLine="54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"/>
    <w:rsid w:val="001C0F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1F0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1F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E1F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E1F08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DD7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1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 qwe</dc:creator>
  <cp:keywords/>
  <dc:description/>
  <cp:lastModifiedBy>Пользователь</cp:lastModifiedBy>
  <cp:revision>12</cp:revision>
  <cp:lastPrinted>2025-07-11T10:06:00Z</cp:lastPrinted>
  <dcterms:created xsi:type="dcterms:W3CDTF">2023-10-09T01:20:00Z</dcterms:created>
  <dcterms:modified xsi:type="dcterms:W3CDTF">2025-07-11T10:06:00Z</dcterms:modified>
</cp:coreProperties>
</file>